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2CA17" w14:textId="01B7D69E" w:rsidR="008D11A4" w:rsidRDefault="005C771F" w:rsidP="00DC0F4B">
      <w:pPr>
        <w:pStyle w:val="Encabezado"/>
        <w:spacing w:before="240" w:line="360" w:lineRule="auto"/>
        <w:rPr>
          <w:b/>
          <w:bCs/>
          <w:sz w:val="24"/>
          <w:lang w:val="es-ES_tradnl"/>
        </w:rPr>
      </w:pPr>
      <w:r w:rsidRPr="00DC0F4B">
        <w:rPr>
          <w:b/>
          <w:bCs/>
          <w:sz w:val="24"/>
          <w:lang w:val="es-ES_tradnl"/>
        </w:rPr>
        <w:t>NOMBRE DEL ASPIRANTE:</w:t>
      </w:r>
      <w:r>
        <w:rPr>
          <w:b/>
          <w:bCs/>
          <w:sz w:val="24"/>
          <w:lang w:val="es-ES_tradnl"/>
        </w:rPr>
        <w:t xml:space="preserve"> ________________________________________________</w:t>
      </w:r>
    </w:p>
    <w:p w14:paraId="04B112BD" w14:textId="67BFE0D3" w:rsidR="005C771F" w:rsidRDefault="005C771F" w:rsidP="00DC0F4B">
      <w:pPr>
        <w:pStyle w:val="Encabezado"/>
        <w:spacing w:before="240" w:line="360" w:lineRule="auto"/>
        <w:rPr>
          <w:b/>
          <w:bCs/>
          <w:sz w:val="24"/>
          <w:lang w:val="es-ES_tradnl"/>
        </w:rPr>
      </w:pPr>
      <w:r>
        <w:rPr>
          <w:b/>
          <w:bCs/>
          <w:sz w:val="24"/>
          <w:lang w:val="es-ES_tradnl"/>
        </w:rPr>
        <w:t>CÉDULA: ____________________________</w:t>
      </w:r>
    </w:p>
    <w:p w14:paraId="2FEC4714" w14:textId="193B5B87" w:rsidR="005C771F" w:rsidRDefault="005C771F" w:rsidP="00DC0F4B">
      <w:pPr>
        <w:pStyle w:val="Encabezado"/>
        <w:spacing w:before="240" w:line="360" w:lineRule="auto"/>
        <w:rPr>
          <w:b/>
          <w:sz w:val="24"/>
          <w:lang w:val="es-ES_tradnl"/>
        </w:rPr>
      </w:pPr>
      <w:r w:rsidRPr="00DC0F4B">
        <w:rPr>
          <w:b/>
          <w:sz w:val="24"/>
        </w:rPr>
        <w:t>NOVEDAD:</w:t>
      </w:r>
      <w:r>
        <w:rPr>
          <w:b/>
          <w:sz w:val="24"/>
        </w:rPr>
        <w:t xml:space="preserve"> Ingreso </w:t>
      </w:r>
      <w:r w:rsidR="00522C88" w:rsidRPr="00522C88">
        <w:rPr>
          <w:b/>
          <w:sz w:val="24"/>
          <w:u w:val="single"/>
        </w:rPr>
        <w:t>___</w:t>
      </w:r>
      <w:r w:rsidR="0039068F">
        <w:rPr>
          <w:b/>
          <w:sz w:val="24"/>
        </w:rPr>
        <w:t xml:space="preserve">  </w:t>
      </w:r>
      <w:r w:rsidRPr="00DC0F4B">
        <w:rPr>
          <w:b/>
          <w:sz w:val="24"/>
        </w:rPr>
        <w:t>Ascenso</w:t>
      </w:r>
      <w:r>
        <w:rPr>
          <w:b/>
          <w:sz w:val="24"/>
        </w:rPr>
        <w:t xml:space="preserve"> </w:t>
      </w:r>
      <w:r w:rsidR="00522C88">
        <w:rPr>
          <w:b/>
          <w:sz w:val="24"/>
          <w:u w:val="single"/>
        </w:rPr>
        <w:t>___</w:t>
      </w:r>
      <w:r w:rsidR="0039068F">
        <w:rPr>
          <w:b/>
          <w:sz w:val="24"/>
        </w:rPr>
        <w:t xml:space="preserve"> </w:t>
      </w:r>
      <w:r w:rsidRPr="00DC0F4B">
        <w:rPr>
          <w:b/>
          <w:sz w:val="24"/>
        </w:rPr>
        <w:t xml:space="preserve">Encargo </w:t>
      </w:r>
      <w:r w:rsidR="00522C88" w:rsidRPr="00522C88">
        <w:rPr>
          <w:b/>
          <w:sz w:val="24"/>
          <w:u w:val="single"/>
        </w:rPr>
        <w:t>___</w:t>
      </w:r>
      <w:r w:rsidR="0039068F">
        <w:rPr>
          <w:b/>
          <w:sz w:val="24"/>
        </w:rPr>
        <w:t xml:space="preserve"> </w:t>
      </w:r>
    </w:p>
    <w:tbl>
      <w:tblPr>
        <w:tblStyle w:val="Tablaconcuadrcula"/>
        <w:tblW w:w="9771" w:type="dxa"/>
        <w:tblLook w:val="04A0" w:firstRow="1" w:lastRow="0" w:firstColumn="1" w:lastColumn="0" w:noHBand="0" w:noVBand="1"/>
        <w:tblCaption w:val="Lista chequeo documentacion requerida"/>
      </w:tblPr>
      <w:tblGrid>
        <w:gridCol w:w="603"/>
        <w:gridCol w:w="8205"/>
        <w:gridCol w:w="963"/>
      </w:tblGrid>
      <w:tr w:rsidR="008D11A4" w:rsidRPr="008D11A4" w14:paraId="029D8348" w14:textId="77777777" w:rsidTr="008D11A4">
        <w:trPr>
          <w:trHeight w:val="330"/>
          <w:tblHeader/>
        </w:trPr>
        <w:tc>
          <w:tcPr>
            <w:tcW w:w="603" w:type="dxa"/>
            <w:hideMark/>
          </w:tcPr>
          <w:p w14:paraId="631B53E7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No.</w:t>
            </w:r>
          </w:p>
        </w:tc>
        <w:tc>
          <w:tcPr>
            <w:tcW w:w="8205" w:type="dxa"/>
            <w:hideMark/>
          </w:tcPr>
          <w:p w14:paraId="2A6EA6ED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 xml:space="preserve">DOCUMENTOS A CARGO DEL ASPIRANTE </w:t>
            </w:r>
          </w:p>
        </w:tc>
        <w:tc>
          <w:tcPr>
            <w:tcW w:w="963" w:type="dxa"/>
            <w:hideMark/>
          </w:tcPr>
          <w:p w14:paraId="72069C0D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Visto Bueno</w:t>
            </w:r>
          </w:p>
        </w:tc>
      </w:tr>
      <w:tr w:rsidR="008D11A4" w:rsidRPr="008D11A4" w14:paraId="364BF29A" w14:textId="77777777" w:rsidTr="008D11A4">
        <w:trPr>
          <w:trHeight w:val="315"/>
        </w:trPr>
        <w:tc>
          <w:tcPr>
            <w:tcW w:w="603" w:type="dxa"/>
            <w:hideMark/>
          </w:tcPr>
          <w:p w14:paraId="6FC20BA3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1</w:t>
            </w:r>
          </w:p>
        </w:tc>
        <w:tc>
          <w:tcPr>
            <w:tcW w:w="8205" w:type="dxa"/>
            <w:hideMark/>
          </w:tcPr>
          <w:p w14:paraId="02456C0D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Hoja de Vida aportada por el aspirante</w:t>
            </w:r>
          </w:p>
        </w:tc>
        <w:tc>
          <w:tcPr>
            <w:tcW w:w="963" w:type="dxa"/>
            <w:hideMark/>
          </w:tcPr>
          <w:p w14:paraId="3C4ECE45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0C6D7B5C" w14:textId="77777777" w:rsidTr="008D11A4">
        <w:trPr>
          <w:trHeight w:val="1181"/>
        </w:trPr>
        <w:tc>
          <w:tcPr>
            <w:tcW w:w="603" w:type="dxa"/>
            <w:hideMark/>
          </w:tcPr>
          <w:p w14:paraId="1AA6DE02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</w:p>
        </w:tc>
        <w:tc>
          <w:tcPr>
            <w:tcW w:w="8205" w:type="dxa"/>
            <w:hideMark/>
          </w:tcPr>
          <w:p w14:paraId="0E9FA0F6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Fotocopia del Título de Educación Formal según el (los) requisito(s) del empleo: Bachiller, Técnico Profesional, Tecnólogo, Profesional o certificación de estudios de Pregrado. Título(s) de Posgrado (Especialización, Maestría o Doctorado), EN ORDEN CRONOLÓGICO</w:t>
            </w:r>
          </w:p>
        </w:tc>
        <w:tc>
          <w:tcPr>
            <w:tcW w:w="963" w:type="dxa"/>
            <w:hideMark/>
          </w:tcPr>
          <w:p w14:paraId="1CEEB39E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71CBF882" w14:textId="77777777" w:rsidTr="008D11A4">
        <w:trPr>
          <w:trHeight w:val="830"/>
        </w:trPr>
        <w:tc>
          <w:tcPr>
            <w:tcW w:w="603" w:type="dxa"/>
            <w:hideMark/>
          </w:tcPr>
          <w:p w14:paraId="5F222C6C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3</w:t>
            </w:r>
          </w:p>
        </w:tc>
        <w:tc>
          <w:tcPr>
            <w:tcW w:w="8205" w:type="dxa"/>
            <w:hideMark/>
          </w:tcPr>
          <w:p w14:paraId="3D0F0752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Fotocopia de certificados de educación </w:t>
            </w:r>
            <w:r w:rsidRPr="008D11A4">
              <w:rPr>
                <w:rFonts w:cs="Arial"/>
                <w:sz w:val="24"/>
                <w:szCs w:val="24"/>
                <w:u w:val="single"/>
                <w:lang w:val="es-ES_tradnl" w:eastAsia="es-CO"/>
              </w:rPr>
              <w:t>No Formal</w:t>
            </w: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 con: nombre de la entidad, nombre del curso, seminario, etc., intensidad horaria y fechas de realización. EN ORDEN CRONOLÓGICO</w:t>
            </w:r>
          </w:p>
        </w:tc>
        <w:tc>
          <w:tcPr>
            <w:tcW w:w="963" w:type="dxa"/>
            <w:hideMark/>
          </w:tcPr>
          <w:p w14:paraId="0498B7B3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66444F84" w14:textId="77777777" w:rsidTr="008D11A4">
        <w:trPr>
          <w:trHeight w:val="842"/>
        </w:trPr>
        <w:tc>
          <w:tcPr>
            <w:tcW w:w="603" w:type="dxa"/>
            <w:hideMark/>
          </w:tcPr>
          <w:p w14:paraId="3909930E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4</w:t>
            </w:r>
          </w:p>
        </w:tc>
        <w:tc>
          <w:tcPr>
            <w:tcW w:w="8205" w:type="dxa"/>
            <w:hideMark/>
          </w:tcPr>
          <w:p w14:paraId="3F5B556E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Certificaciones de experiencia, con: Nombre de Entidad, Cargo, Tiempo de servicio (Fecha ingreso, Fecha retiro) y Funciones desempeñadas. EN ORDEN CRONOLÓGICO </w:t>
            </w:r>
          </w:p>
        </w:tc>
        <w:tc>
          <w:tcPr>
            <w:tcW w:w="963" w:type="dxa"/>
            <w:hideMark/>
          </w:tcPr>
          <w:p w14:paraId="2DE93288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50135746" w14:textId="77777777" w:rsidTr="008D11A4">
        <w:trPr>
          <w:trHeight w:val="315"/>
        </w:trPr>
        <w:tc>
          <w:tcPr>
            <w:tcW w:w="603" w:type="dxa"/>
            <w:hideMark/>
          </w:tcPr>
          <w:p w14:paraId="65AB5910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5</w:t>
            </w:r>
          </w:p>
        </w:tc>
        <w:tc>
          <w:tcPr>
            <w:tcW w:w="8205" w:type="dxa"/>
            <w:hideMark/>
          </w:tcPr>
          <w:p w14:paraId="79849A0B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Fotocopia del Documento de Identidad (legible) </w:t>
            </w:r>
          </w:p>
        </w:tc>
        <w:tc>
          <w:tcPr>
            <w:tcW w:w="963" w:type="dxa"/>
            <w:hideMark/>
          </w:tcPr>
          <w:p w14:paraId="6F169307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3FB446B1" w14:textId="77777777" w:rsidTr="008D11A4">
        <w:trPr>
          <w:trHeight w:val="600"/>
        </w:trPr>
        <w:tc>
          <w:tcPr>
            <w:tcW w:w="603" w:type="dxa"/>
            <w:hideMark/>
          </w:tcPr>
          <w:p w14:paraId="1107E948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6</w:t>
            </w:r>
          </w:p>
        </w:tc>
        <w:tc>
          <w:tcPr>
            <w:tcW w:w="8205" w:type="dxa"/>
            <w:hideMark/>
          </w:tcPr>
          <w:p w14:paraId="778D2241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Certificación o fotocopia del documento que acredite válidamente la situación militar </w:t>
            </w:r>
          </w:p>
        </w:tc>
        <w:tc>
          <w:tcPr>
            <w:tcW w:w="963" w:type="dxa"/>
            <w:hideMark/>
          </w:tcPr>
          <w:p w14:paraId="7C68132B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3D6E87DE" w14:textId="77777777" w:rsidTr="008D11A4">
        <w:trPr>
          <w:trHeight w:val="1421"/>
        </w:trPr>
        <w:tc>
          <w:tcPr>
            <w:tcW w:w="603" w:type="dxa"/>
            <w:hideMark/>
          </w:tcPr>
          <w:p w14:paraId="0208C7B3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7</w:t>
            </w:r>
          </w:p>
        </w:tc>
        <w:tc>
          <w:tcPr>
            <w:tcW w:w="8205" w:type="dxa"/>
            <w:hideMark/>
          </w:tcPr>
          <w:p w14:paraId="25E1D7E0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Fotocopia de la tarjeta o matrícula profesional, o del registro tecnológico (según lo requerido en el manual de funciones del empleo, y en todo caso cuando se requieran para el ejercicio de la profesión o de la tecnología), y certificación de vigencia y/o de antecedentes disciplinarios de la profesión o de la tecnología (en los casos en que aplique).</w:t>
            </w:r>
          </w:p>
        </w:tc>
        <w:tc>
          <w:tcPr>
            <w:tcW w:w="963" w:type="dxa"/>
            <w:hideMark/>
          </w:tcPr>
          <w:p w14:paraId="6423688B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4DE46141" w14:textId="77777777" w:rsidTr="008D11A4">
        <w:trPr>
          <w:trHeight w:val="320"/>
        </w:trPr>
        <w:tc>
          <w:tcPr>
            <w:tcW w:w="603" w:type="dxa"/>
            <w:hideMark/>
          </w:tcPr>
          <w:p w14:paraId="545F34A7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8</w:t>
            </w:r>
          </w:p>
        </w:tc>
        <w:tc>
          <w:tcPr>
            <w:tcW w:w="8205" w:type="dxa"/>
            <w:hideMark/>
          </w:tcPr>
          <w:p w14:paraId="6373BED0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Licencia de Conducción (Para los empleos que lo requieran)</w:t>
            </w:r>
          </w:p>
        </w:tc>
        <w:tc>
          <w:tcPr>
            <w:tcW w:w="963" w:type="dxa"/>
            <w:hideMark/>
          </w:tcPr>
          <w:p w14:paraId="6A6C0ABA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172BCD5B" w14:textId="77777777" w:rsidTr="008D11A4">
        <w:trPr>
          <w:trHeight w:val="925"/>
        </w:trPr>
        <w:tc>
          <w:tcPr>
            <w:tcW w:w="603" w:type="dxa"/>
            <w:hideMark/>
          </w:tcPr>
          <w:p w14:paraId="4D73D2BA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9</w:t>
            </w:r>
          </w:p>
        </w:tc>
        <w:tc>
          <w:tcPr>
            <w:tcW w:w="8205" w:type="dxa"/>
            <w:hideMark/>
          </w:tcPr>
          <w:p w14:paraId="6F681AC9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Verificación de la existencia de la Licencia de Conducción en el Registro del Ministerio de Transporte por parte del funcionario encargado de recibir documentos (Para los empleos que lo requieran)</w:t>
            </w:r>
          </w:p>
        </w:tc>
        <w:tc>
          <w:tcPr>
            <w:tcW w:w="963" w:type="dxa"/>
            <w:hideMark/>
          </w:tcPr>
          <w:p w14:paraId="07D87C78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0FD98C6E" w14:textId="77777777" w:rsidTr="008D11A4">
        <w:trPr>
          <w:trHeight w:val="600"/>
        </w:trPr>
        <w:tc>
          <w:tcPr>
            <w:tcW w:w="603" w:type="dxa"/>
            <w:hideMark/>
          </w:tcPr>
          <w:p w14:paraId="0671D3A9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10</w:t>
            </w:r>
          </w:p>
        </w:tc>
        <w:tc>
          <w:tcPr>
            <w:tcW w:w="8205" w:type="dxa"/>
            <w:hideMark/>
          </w:tcPr>
          <w:p w14:paraId="57D1A554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Fotocopia del Registro Civil de los hijos (menores de 18 años) del aspirante</w:t>
            </w:r>
          </w:p>
        </w:tc>
        <w:tc>
          <w:tcPr>
            <w:tcW w:w="963" w:type="dxa"/>
            <w:hideMark/>
          </w:tcPr>
          <w:p w14:paraId="20C0646E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562FA16A" w14:textId="77777777" w:rsidTr="00A01731">
        <w:trPr>
          <w:trHeight w:val="575"/>
        </w:trPr>
        <w:tc>
          <w:tcPr>
            <w:tcW w:w="603" w:type="dxa"/>
            <w:hideMark/>
          </w:tcPr>
          <w:p w14:paraId="27ED21D8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11</w:t>
            </w:r>
          </w:p>
        </w:tc>
        <w:tc>
          <w:tcPr>
            <w:tcW w:w="8205" w:type="dxa"/>
            <w:hideMark/>
          </w:tcPr>
          <w:p w14:paraId="4F3812B1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Formato único de hoja de vida establecido por el DAFP, en el aplicativo SIDEAP (previamente validada por la entidad)</w:t>
            </w:r>
          </w:p>
        </w:tc>
        <w:tc>
          <w:tcPr>
            <w:tcW w:w="963" w:type="dxa"/>
            <w:hideMark/>
          </w:tcPr>
          <w:p w14:paraId="3531E51F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1A3B8579" w14:textId="77777777" w:rsidTr="008D11A4">
        <w:trPr>
          <w:trHeight w:val="600"/>
        </w:trPr>
        <w:tc>
          <w:tcPr>
            <w:tcW w:w="603" w:type="dxa"/>
            <w:hideMark/>
          </w:tcPr>
          <w:p w14:paraId="7C504076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12</w:t>
            </w:r>
          </w:p>
        </w:tc>
        <w:tc>
          <w:tcPr>
            <w:tcW w:w="8205" w:type="dxa"/>
            <w:hideMark/>
          </w:tcPr>
          <w:p w14:paraId="2DC5F0B8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Formato Declaración juramentada de Bienes y Rentas, establecido por el DAFP, en el aplicativo SIDEAP</w:t>
            </w:r>
          </w:p>
        </w:tc>
        <w:tc>
          <w:tcPr>
            <w:tcW w:w="963" w:type="dxa"/>
            <w:hideMark/>
          </w:tcPr>
          <w:p w14:paraId="1DB09471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5EF4870C" w14:textId="77777777" w:rsidTr="008D11A4">
        <w:trPr>
          <w:trHeight w:val="600"/>
        </w:trPr>
        <w:tc>
          <w:tcPr>
            <w:tcW w:w="603" w:type="dxa"/>
            <w:hideMark/>
          </w:tcPr>
          <w:p w14:paraId="787C454D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Cs/>
                <w:sz w:val="24"/>
                <w:szCs w:val="24"/>
                <w:lang w:eastAsia="es-CO"/>
              </w:rPr>
              <w:t>13</w:t>
            </w:r>
          </w:p>
        </w:tc>
        <w:tc>
          <w:tcPr>
            <w:tcW w:w="8205" w:type="dxa"/>
            <w:hideMark/>
          </w:tcPr>
          <w:p w14:paraId="527B8CB7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Formato de declaración de conflicto de intereses, establecido en el aplicativo SIDEAP</w:t>
            </w:r>
          </w:p>
        </w:tc>
        <w:tc>
          <w:tcPr>
            <w:tcW w:w="963" w:type="dxa"/>
            <w:hideMark/>
          </w:tcPr>
          <w:p w14:paraId="68D21821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688267B7" w14:textId="77777777" w:rsidTr="00A01731">
        <w:trPr>
          <w:trHeight w:val="595"/>
        </w:trPr>
        <w:tc>
          <w:tcPr>
            <w:tcW w:w="603" w:type="dxa"/>
            <w:hideMark/>
          </w:tcPr>
          <w:p w14:paraId="65EDC820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lastRenderedPageBreak/>
              <w:t>14</w:t>
            </w:r>
          </w:p>
        </w:tc>
        <w:tc>
          <w:tcPr>
            <w:tcW w:w="8205" w:type="dxa"/>
            <w:hideMark/>
          </w:tcPr>
          <w:p w14:paraId="6E235B9F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Formato Declaración juramentada de inhabilidades, incompatibilidades, alimentos y validación pensional (PGTH 04-03)</w:t>
            </w:r>
          </w:p>
        </w:tc>
        <w:tc>
          <w:tcPr>
            <w:tcW w:w="963" w:type="dxa"/>
            <w:hideMark/>
          </w:tcPr>
          <w:p w14:paraId="5D7EE775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13FEDD4D" w14:textId="77777777" w:rsidTr="00A01731">
        <w:trPr>
          <w:trHeight w:val="548"/>
        </w:trPr>
        <w:tc>
          <w:tcPr>
            <w:tcW w:w="603" w:type="dxa"/>
            <w:hideMark/>
          </w:tcPr>
          <w:p w14:paraId="6DD1CD1E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15</w:t>
            </w:r>
          </w:p>
        </w:tc>
        <w:tc>
          <w:tcPr>
            <w:tcW w:w="8205" w:type="dxa"/>
            <w:hideMark/>
          </w:tcPr>
          <w:p w14:paraId="24B6D87C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Formato de Consentimiento informado para la Verificación de Requisitos Mínimos para el Empleo (PGTH 04-04) </w:t>
            </w:r>
          </w:p>
        </w:tc>
        <w:tc>
          <w:tcPr>
            <w:tcW w:w="963" w:type="dxa"/>
            <w:hideMark/>
          </w:tcPr>
          <w:p w14:paraId="159BC5C5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6CF9E482" w14:textId="77777777" w:rsidTr="00A01731">
        <w:trPr>
          <w:trHeight w:val="855"/>
        </w:trPr>
        <w:tc>
          <w:tcPr>
            <w:tcW w:w="603" w:type="dxa"/>
            <w:hideMark/>
          </w:tcPr>
          <w:p w14:paraId="337C986F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16</w:t>
            </w:r>
          </w:p>
        </w:tc>
        <w:tc>
          <w:tcPr>
            <w:tcW w:w="8205" w:type="dxa"/>
            <w:hideMark/>
          </w:tcPr>
          <w:p w14:paraId="4DF09C69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Formato Autorización para realizar la notificación electrónica de los actos administrativos de carácter particular proferidos Dirección de Talento Humano en la Contraloría de Bogotá D.C. (PGTH 04-05)</w:t>
            </w:r>
          </w:p>
        </w:tc>
        <w:tc>
          <w:tcPr>
            <w:tcW w:w="963" w:type="dxa"/>
            <w:hideMark/>
          </w:tcPr>
          <w:p w14:paraId="22AD49EE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721D396C" w14:textId="77777777" w:rsidTr="008D11A4">
        <w:trPr>
          <w:trHeight w:val="600"/>
        </w:trPr>
        <w:tc>
          <w:tcPr>
            <w:tcW w:w="603" w:type="dxa"/>
            <w:hideMark/>
          </w:tcPr>
          <w:p w14:paraId="49C04025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17</w:t>
            </w:r>
          </w:p>
        </w:tc>
        <w:tc>
          <w:tcPr>
            <w:tcW w:w="8205" w:type="dxa"/>
            <w:hideMark/>
          </w:tcPr>
          <w:p w14:paraId="6F699B16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Cs/>
                <w:sz w:val="24"/>
                <w:szCs w:val="24"/>
                <w:lang w:eastAsia="es-CO"/>
              </w:rPr>
              <w:t>Acuerdo de confidencialidad y no divulgación de la información (PGTH 04-06)</w:t>
            </w:r>
          </w:p>
        </w:tc>
        <w:tc>
          <w:tcPr>
            <w:tcW w:w="963" w:type="dxa"/>
            <w:hideMark/>
          </w:tcPr>
          <w:p w14:paraId="416F9E6B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289F19F1" w14:textId="77777777" w:rsidTr="008D11A4">
        <w:trPr>
          <w:trHeight w:val="600"/>
        </w:trPr>
        <w:tc>
          <w:tcPr>
            <w:tcW w:w="603" w:type="dxa"/>
            <w:hideMark/>
          </w:tcPr>
          <w:p w14:paraId="6630DA2B" w14:textId="77777777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18</w:t>
            </w:r>
          </w:p>
        </w:tc>
        <w:tc>
          <w:tcPr>
            <w:tcW w:w="8205" w:type="dxa"/>
            <w:hideMark/>
          </w:tcPr>
          <w:p w14:paraId="7B2EA039" w14:textId="39DDBE0F" w:rsidR="008D11A4" w:rsidRPr="008D11A4" w:rsidRDefault="008D11A4" w:rsidP="00633DF1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eastAsia="es-CO"/>
              </w:rPr>
              <w:t xml:space="preserve">Formato autorización consulta de Inhabilidades por Delitos Sexuales </w:t>
            </w:r>
            <w:r w:rsidR="00633DF1">
              <w:rPr>
                <w:rFonts w:cs="Arial"/>
                <w:sz w:val="24"/>
                <w:szCs w:val="24"/>
                <w:lang w:eastAsia="es-CO"/>
              </w:rPr>
              <w:t>(PGTH 04-</w:t>
            </w:r>
            <w:r w:rsidR="007F0E86" w:rsidRPr="007F0E86">
              <w:rPr>
                <w:rFonts w:cs="Arial"/>
                <w:sz w:val="24"/>
                <w:szCs w:val="24"/>
                <w:lang w:eastAsia="es-CO"/>
              </w:rPr>
              <w:t>14</w:t>
            </w:r>
            <w:r w:rsidRPr="007F0E86">
              <w:rPr>
                <w:rFonts w:cs="Arial"/>
                <w:sz w:val="24"/>
                <w:szCs w:val="24"/>
                <w:lang w:eastAsia="es-CO"/>
              </w:rPr>
              <w:t>)</w:t>
            </w:r>
          </w:p>
        </w:tc>
        <w:tc>
          <w:tcPr>
            <w:tcW w:w="963" w:type="dxa"/>
            <w:hideMark/>
          </w:tcPr>
          <w:p w14:paraId="46C5AD88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B11628" w:rsidRPr="008D11A4" w14:paraId="641A1290" w14:textId="77777777" w:rsidTr="008D11A4">
        <w:trPr>
          <w:trHeight w:val="600"/>
        </w:trPr>
        <w:tc>
          <w:tcPr>
            <w:tcW w:w="603" w:type="dxa"/>
          </w:tcPr>
          <w:p w14:paraId="70BF2907" w14:textId="5D36ED76" w:rsidR="00B11628" w:rsidRPr="008D11A4" w:rsidRDefault="00B11628" w:rsidP="008D11A4">
            <w:pPr>
              <w:jc w:val="right"/>
              <w:rPr>
                <w:rFonts w:cs="Arial"/>
                <w:sz w:val="24"/>
                <w:szCs w:val="24"/>
                <w:lang w:val="es-ES_tradnl" w:eastAsia="es-CO"/>
              </w:rPr>
            </w:pPr>
            <w:r>
              <w:rPr>
                <w:rFonts w:cs="Arial"/>
                <w:sz w:val="24"/>
                <w:szCs w:val="24"/>
                <w:lang w:val="es-ES_tradnl" w:eastAsia="es-CO"/>
              </w:rPr>
              <w:t>19</w:t>
            </w:r>
          </w:p>
        </w:tc>
        <w:tc>
          <w:tcPr>
            <w:tcW w:w="8205" w:type="dxa"/>
          </w:tcPr>
          <w:p w14:paraId="7095F1E4" w14:textId="34CEB434" w:rsidR="00B11628" w:rsidRPr="008D11A4" w:rsidRDefault="00B11628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eastAsia="es-CO"/>
              </w:rPr>
              <w:t xml:space="preserve">Formato de perfil sociodemográfico, que se deberá diligenciar a través del </w:t>
            </w:r>
            <w:r w:rsidR="00CF4FD8">
              <w:rPr>
                <w:rFonts w:cs="Arial"/>
                <w:sz w:val="24"/>
                <w:szCs w:val="24"/>
                <w:lang w:eastAsia="es-CO"/>
              </w:rPr>
              <w:t>siguiente enlace</w:t>
            </w:r>
            <w:r w:rsidR="00CF4FD8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  <w:hyperlink r:id="rId11" w:tgtFrame="_blank" w:history="1">
              <w:r w:rsidR="00CF4FD8">
                <w:rPr>
                  <w:rStyle w:val="Hipervnculo"/>
                  <w:rFonts w:ascii="Calibri" w:hAnsi="Calibri" w:cs="Calibri"/>
                  <w:szCs w:val="22"/>
                  <w:bdr w:val="none" w:sz="0" w:space="0" w:color="auto" w:frame="1"/>
                  <w:shd w:val="clear" w:color="auto" w:fill="FFFFFF"/>
                </w:rPr>
                <w:t>http://201.245.162.52/perfil_sociodemografico/ingreso/</w:t>
              </w:r>
            </w:hyperlink>
            <w:r w:rsidR="00CF4FD8">
              <w:rPr>
                <w:rFonts w:cs="Arial"/>
                <w:sz w:val="24"/>
                <w:szCs w:val="24"/>
                <w:lang w:eastAsia="es-CO"/>
              </w:rPr>
              <w:t xml:space="preserve"> </w:t>
            </w:r>
            <w:r>
              <w:rPr>
                <w:rFonts w:cs="Arial"/>
                <w:sz w:val="24"/>
                <w:szCs w:val="24"/>
                <w:lang w:eastAsia="es-CO"/>
              </w:rPr>
              <w:t>(copiar y pegar en una pestaña nueva de su navegador)</w:t>
            </w:r>
          </w:p>
        </w:tc>
        <w:tc>
          <w:tcPr>
            <w:tcW w:w="963" w:type="dxa"/>
          </w:tcPr>
          <w:p w14:paraId="436DBDE0" w14:textId="77777777" w:rsidR="00B11628" w:rsidRPr="008D11A4" w:rsidRDefault="00B11628" w:rsidP="008D11A4">
            <w:pPr>
              <w:rPr>
                <w:rFonts w:cs="Arial"/>
                <w:b/>
                <w:bCs/>
                <w:sz w:val="24"/>
                <w:lang w:val="es-ES_tradnl" w:eastAsia="es-CO"/>
              </w:rPr>
            </w:pPr>
          </w:p>
        </w:tc>
      </w:tr>
      <w:tr w:rsidR="008D11A4" w:rsidRPr="008D11A4" w14:paraId="527BFF0C" w14:textId="77777777" w:rsidTr="00A01731">
        <w:trPr>
          <w:trHeight w:val="457"/>
        </w:trPr>
        <w:tc>
          <w:tcPr>
            <w:tcW w:w="603" w:type="dxa"/>
            <w:hideMark/>
          </w:tcPr>
          <w:p w14:paraId="7AB2FCBA" w14:textId="36F56C0C" w:rsidR="008D11A4" w:rsidRPr="008D11A4" w:rsidRDefault="00B11628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val="es-ES_tradnl" w:eastAsia="es-CO"/>
              </w:rPr>
              <w:t>20</w:t>
            </w:r>
          </w:p>
        </w:tc>
        <w:tc>
          <w:tcPr>
            <w:tcW w:w="8205" w:type="dxa"/>
            <w:hideMark/>
          </w:tcPr>
          <w:p w14:paraId="3F966508" w14:textId="0FDA555B" w:rsidR="008D11A4" w:rsidRPr="00522C88" w:rsidRDefault="008D11A4" w:rsidP="00522C88">
            <w:pPr>
              <w:rPr>
                <w:rFonts w:cs="Arial"/>
                <w:sz w:val="24"/>
                <w:szCs w:val="24"/>
                <w:lang w:eastAsia="es-CO"/>
              </w:rPr>
            </w:pPr>
            <w:r w:rsidRPr="00522C88">
              <w:rPr>
                <w:rFonts w:cs="Arial"/>
                <w:sz w:val="24"/>
                <w:szCs w:val="24"/>
                <w:lang w:val="es-ES_tradnl" w:eastAsia="es-CO"/>
              </w:rPr>
              <w:t>Una (1) Foto reciente</w:t>
            </w:r>
            <w:r w:rsidR="00522C88" w:rsidRPr="00522C88">
              <w:rPr>
                <w:rFonts w:cs="Arial"/>
                <w:sz w:val="24"/>
                <w:szCs w:val="24"/>
                <w:lang w:val="es-ES_tradnl" w:eastAsia="es-CO"/>
              </w:rPr>
              <w:t xml:space="preserve"> de frente,</w:t>
            </w:r>
            <w:r w:rsidRPr="00522C88">
              <w:rPr>
                <w:rFonts w:cs="Arial"/>
                <w:sz w:val="24"/>
                <w:szCs w:val="24"/>
                <w:lang w:val="es-ES_tradnl" w:eastAsia="es-CO"/>
              </w:rPr>
              <w:t xml:space="preserve"> a color, fondo azul, Tamaño 3X4</w:t>
            </w:r>
            <w:r w:rsidR="00522C88" w:rsidRPr="00522C88">
              <w:rPr>
                <w:rFonts w:cs="Arial"/>
                <w:sz w:val="24"/>
                <w:szCs w:val="24"/>
                <w:lang w:val="es-ES_tradnl" w:eastAsia="es-CO"/>
              </w:rPr>
              <w:t xml:space="preserve"> formato JPG</w:t>
            </w:r>
            <w:bookmarkStart w:id="0" w:name="_GoBack"/>
            <w:bookmarkEnd w:id="0"/>
          </w:p>
        </w:tc>
        <w:tc>
          <w:tcPr>
            <w:tcW w:w="963" w:type="dxa"/>
            <w:hideMark/>
          </w:tcPr>
          <w:p w14:paraId="07AEA852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6212E354" w14:textId="77777777" w:rsidTr="008D11A4">
        <w:trPr>
          <w:trHeight w:val="330"/>
        </w:trPr>
        <w:tc>
          <w:tcPr>
            <w:tcW w:w="603" w:type="dxa"/>
            <w:hideMark/>
          </w:tcPr>
          <w:p w14:paraId="79F43E1B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205" w:type="dxa"/>
            <w:hideMark/>
          </w:tcPr>
          <w:p w14:paraId="29FF8E57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DOCUMENTOS A CARGO DE LA CONTRALORÍA DE BOGOTÁ D.C.</w:t>
            </w:r>
          </w:p>
        </w:tc>
        <w:tc>
          <w:tcPr>
            <w:tcW w:w="963" w:type="dxa"/>
            <w:hideMark/>
          </w:tcPr>
          <w:p w14:paraId="4C047540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8D11A4" w:rsidRPr="008D11A4" w14:paraId="2DCD78C9" w14:textId="77777777" w:rsidTr="00A01731">
        <w:trPr>
          <w:trHeight w:val="355"/>
        </w:trPr>
        <w:tc>
          <w:tcPr>
            <w:tcW w:w="603" w:type="dxa"/>
            <w:hideMark/>
          </w:tcPr>
          <w:p w14:paraId="09A7E782" w14:textId="05002CA8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1</w:t>
            </w:r>
          </w:p>
        </w:tc>
        <w:tc>
          <w:tcPr>
            <w:tcW w:w="8205" w:type="dxa"/>
            <w:hideMark/>
          </w:tcPr>
          <w:p w14:paraId="09691F7A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Boletín de Antecedentes Contraloría General de la República</w:t>
            </w:r>
          </w:p>
        </w:tc>
        <w:tc>
          <w:tcPr>
            <w:tcW w:w="963" w:type="dxa"/>
            <w:hideMark/>
          </w:tcPr>
          <w:p w14:paraId="20E9361B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4BBA96B7" w14:textId="77777777" w:rsidTr="008D11A4">
        <w:trPr>
          <w:trHeight w:val="600"/>
        </w:trPr>
        <w:tc>
          <w:tcPr>
            <w:tcW w:w="603" w:type="dxa"/>
            <w:hideMark/>
          </w:tcPr>
          <w:p w14:paraId="3E9F7BBB" w14:textId="7693A05B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</w:p>
        </w:tc>
        <w:tc>
          <w:tcPr>
            <w:tcW w:w="8205" w:type="dxa"/>
            <w:hideMark/>
          </w:tcPr>
          <w:p w14:paraId="075A7E11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Certificado de Verificación de Antecedentes Disciplinarios (Procuraduría General de la Nación)</w:t>
            </w:r>
          </w:p>
        </w:tc>
        <w:tc>
          <w:tcPr>
            <w:tcW w:w="963" w:type="dxa"/>
            <w:hideMark/>
          </w:tcPr>
          <w:p w14:paraId="35A31071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35767723" w14:textId="77777777" w:rsidTr="00A01731">
        <w:trPr>
          <w:trHeight w:val="369"/>
        </w:trPr>
        <w:tc>
          <w:tcPr>
            <w:tcW w:w="603" w:type="dxa"/>
            <w:hideMark/>
          </w:tcPr>
          <w:p w14:paraId="5034D840" w14:textId="5F9FABD8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3</w:t>
            </w:r>
          </w:p>
        </w:tc>
        <w:tc>
          <w:tcPr>
            <w:tcW w:w="8205" w:type="dxa"/>
            <w:hideMark/>
          </w:tcPr>
          <w:p w14:paraId="1658ED10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Antecedentes Disciplinarios de la Personería de Bogotá D.C. </w:t>
            </w:r>
          </w:p>
        </w:tc>
        <w:tc>
          <w:tcPr>
            <w:tcW w:w="963" w:type="dxa"/>
            <w:hideMark/>
          </w:tcPr>
          <w:p w14:paraId="6C8B422C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06BBE416" w14:textId="77777777" w:rsidTr="00A01731">
        <w:trPr>
          <w:trHeight w:val="416"/>
        </w:trPr>
        <w:tc>
          <w:tcPr>
            <w:tcW w:w="603" w:type="dxa"/>
            <w:hideMark/>
          </w:tcPr>
          <w:p w14:paraId="1CC55BF3" w14:textId="3C555928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4</w:t>
            </w:r>
          </w:p>
        </w:tc>
        <w:tc>
          <w:tcPr>
            <w:tcW w:w="8205" w:type="dxa"/>
            <w:hideMark/>
          </w:tcPr>
          <w:p w14:paraId="5A6531C6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Verificación de Antecedentes Judiciales (Policía Nacional) </w:t>
            </w:r>
          </w:p>
        </w:tc>
        <w:tc>
          <w:tcPr>
            <w:tcW w:w="963" w:type="dxa"/>
            <w:hideMark/>
          </w:tcPr>
          <w:p w14:paraId="7733511E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76CA4141" w14:textId="77777777" w:rsidTr="00A01731">
        <w:trPr>
          <w:trHeight w:val="423"/>
        </w:trPr>
        <w:tc>
          <w:tcPr>
            <w:tcW w:w="603" w:type="dxa"/>
            <w:hideMark/>
          </w:tcPr>
          <w:p w14:paraId="7129E0F4" w14:textId="02DE682A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5</w:t>
            </w:r>
          </w:p>
        </w:tc>
        <w:tc>
          <w:tcPr>
            <w:tcW w:w="8205" w:type="dxa"/>
            <w:hideMark/>
          </w:tcPr>
          <w:p w14:paraId="6EA7DCFC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Consulta de medidas correctivas pendientes por cumplir (Policía Nacional)</w:t>
            </w:r>
          </w:p>
        </w:tc>
        <w:tc>
          <w:tcPr>
            <w:tcW w:w="963" w:type="dxa"/>
            <w:hideMark/>
          </w:tcPr>
          <w:p w14:paraId="38D5A290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39A0555F" w14:textId="77777777" w:rsidTr="008D11A4">
        <w:trPr>
          <w:trHeight w:val="600"/>
        </w:trPr>
        <w:tc>
          <w:tcPr>
            <w:tcW w:w="603" w:type="dxa"/>
            <w:hideMark/>
          </w:tcPr>
          <w:p w14:paraId="48365DBD" w14:textId="505B72C0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6</w:t>
            </w:r>
          </w:p>
        </w:tc>
        <w:tc>
          <w:tcPr>
            <w:tcW w:w="8205" w:type="dxa"/>
            <w:hideMark/>
          </w:tcPr>
          <w:p w14:paraId="68B6F0B4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 xml:space="preserve">Correo de respuesta a solicitud de verificación en el PREFIS (Proceso de Responsabilidad Fiscal) </w:t>
            </w:r>
          </w:p>
        </w:tc>
        <w:tc>
          <w:tcPr>
            <w:tcW w:w="963" w:type="dxa"/>
            <w:hideMark/>
          </w:tcPr>
          <w:p w14:paraId="4D3D0973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5378F7DD" w14:textId="77777777" w:rsidTr="008D11A4">
        <w:trPr>
          <w:trHeight w:val="315"/>
        </w:trPr>
        <w:tc>
          <w:tcPr>
            <w:tcW w:w="603" w:type="dxa"/>
            <w:hideMark/>
          </w:tcPr>
          <w:p w14:paraId="56F7FA1F" w14:textId="53818D1C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7</w:t>
            </w:r>
          </w:p>
        </w:tc>
        <w:tc>
          <w:tcPr>
            <w:tcW w:w="8205" w:type="dxa"/>
            <w:hideMark/>
          </w:tcPr>
          <w:p w14:paraId="02436496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Informe de Evaluación de Competencias</w:t>
            </w:r>
          </w:p>
        </w:tc>
        <w:tc>
          <w:tcPr>
            <w:tcW w:w="963" w:type="dxa"/>
            <w:hideMark/>
          </w:tcPr>
          <w:p w14:paraId="6E76827D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66646A44" w14:textId="77777777" w:rsidTr="00A01731">
        <w:trPr>
          <w:trHeight w:val="720"/>
        </w:trPr>
        <w:tc>
          <w:tcPr>
            <w:tcW w:w="603" w:type="dxa"/>
            <w:hideMark/>
          </w:tcPr>
          <w:p w14:paraId="62C9ACD4" w14:textId="5F6D260E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8</w:t>
            </w:r>
          </w:p>
        </w:tc>
        <w:tc>
          <w:tcPr>
            <w:tcW w:w="8205" w:type="dxa"/>
            <w:hideMark/>
          </w:tcPr>
          <w:p w14:paraId="6DF82F28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Verificación Cumplimiento de Requisitos de acuerdo con el Manual de Funciones y de Competencias Laborales (PGTH 04-08)</w:t>
            </w:r>
          </w:p>
        </w:tc>
        <w:tc>
          <w:tcPr>
            <w:tcW w:w="963" w:type="dxa"/>
            <w:hideMark/>
          </w:tcPr>
          <w:p w14:paraId="6536122E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483ED902" w14:textId="77777777" w:rsidTr="008D11A4">
        <w:trPr>
          <w:trHeight w:val="315"/>
        </w:trPr>
        <w:tc>
          <w:tcPr>
            <w:tcW w:w="603" w:type="dxa"/>
            <w:hideMark/>
          </w:tcPr>
          <w:p w14:paraId="354DA0B3" w14:textId="064D731D" w:rsidR="008D11A4" w:rsidRPr="008D11A4" w:rsidRDefault="008D11A4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9</w:t>
            </w:r>
          </w:p>
        </w:tc>
        <w:tc>
          <w:tcPr>
            <w:tcW w:w="8205" w:type="dxa"/>
            <w:hideMark/>
          </w:tcPr>
          <w:p w14:paraId="7E1ABF60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Certificación Aptitud médica (PGTH 04-09)</w:t>
            </w:r>
          </w:p>
        </w:tc>
        <w:tc>
          <w:tcPr>
            <w:tcW w:w="963" w:type="dxa"/>
            <w:hideMark/>
          </w:tcPr>
          <w:p w14:paraId="632CC999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1CE5FCDD" w14:textId="77777777" w:rsidTr="008D11A4">
        <w:trPr>
          <w:trHeight w:val="1339"/>
        </w:trPr>
        <w:tc>
          <w:tcPr>
            <w:tcW w:w="603" w:type="dxa"/>
            <w:hideMark/>
          </w:tcPr>
          <w:p w14:paraId="2E18072E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205" w:type="dxa"/>
            <w:hideMark/>
          </w:tcPr>
          <w:p w14:paraId="506AC13B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Revisión Técnica</w:t>
            </w: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</w: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  <w:t>Nombre:</w:t>
            </w:r>
          </w:p>
          <w:p w14:paraId="6AD8474D" w14:textId="7ACE1E3B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  <w:t>Fecha:</w:t>
            </w:r>
          </w:p>
        </w:tc>
        <w:tc>
          <w:tcPr>
            <w:tcW w:w="963" w:type="dxa"/>
            <w:hideMark/>
          </w:tcPr>
          <w:p w14:paraId="06343BC7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Firma:</w:t>
            </w:r>
          </w:p>
        </w:tc>
      </w:tr>
      <w:tr w:rsidR="008D11A4" w:rsidRPr="008D11A4" w14:paraId="7C874261" w14:textId="77777777" w:rsidTr="008D11A4">
        <w:trPr>
          <w:trHeight w:val="315"/>
        </w:trPr>
        <w:tc>
          <w:tcPr>
            <w:tcW w:w="603" w:type="dxa"/>
            <w:hideMark/>
          </w:tcPr>
          <w:p w14:paraId="3E226D46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205" w:type="dxa"/>
            <w:hideMark/>
          </w:tcPr>
          <w:p w14:paraId="49C6D8BE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63" w:type="dxa"/>
            <w:hideMark/>
          </w:tcPr>
          <w:p w14:paraId="6C75C158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8D11A4" w:rsidRPr="008D11A4" w14:paraId="4D737873" w14:textId="77777777" w:rsidTr="008D11A4">
        <w:trPr>
          <w:trHeight w:val="1294"/>
        </w:trPr>
        <w:tc>
          <w:tcPr>
            <w:tcW w:w="603" w:type="dxa"/>
            <w:hideMark/>
          </w:tcPr>
          <w:p w14:paraId="6C0A755A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val="es-ES_tradnl" w:eastAsia="es-CO"/>
              </w:rPr>
              <w:lastRenderedPageBreak/>
              <w:t xml:space="preserve">  </w:t>
            </w:r>
          </w:p>
        </w:tc>
        <w:tc>
          <w:tcPr>
            <w:tcW w:w="8205" w:type="dxa"/>
            <w:hideMark/>
          </w:tcPr>
          <w:p w14:paraId="2AB8C3BE" w14:textId="77777777" w:rsid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Revisión Jurídica</w:t>
            </w: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  <w:t>Nombre:</w:t>
            </w:r>
          </w:p>
          <w:p w14:paraId="6844F01C" w14:textId="42900912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  <w:t>Fecha:</w:t>
            </w:r>
          </w:p>
        </w:tc>
        <w:tc>
          <w:tcPr>
            <w:tcW w:w="963" w:type="dxa"/>
            <w:hideMark/>
          </w:tcPr>
          <w:p w14:paraId="37BC4A19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Firma:</w:t>
            </w:r>
          </w:p>
        </w:tc>
      </w:tr>
      <w:tr w:rsidR="003F7016" w:rsidRPr="008D11A4" w14:paraId="20A0ECAF" w14:textId="77777777" w:rsidTr="008D11A4">
        <w:trPr>
          <w:trHeight w:val="315"/>
        </w:trPr>
        <w:tc>
          <w:tcPr>
            <w:tcW w:w="603" w:type="dxa"/>
          </w:tcPr>
          <w:p w14:paraId="044AC3D3" w14:textId="3EDE47BF" w:rsidR="003F7016" w:rsidRPr="008D11A4" w:rsidRDefault="00B11628" w:rsidP="003F7016">
            <w:pPr>
              <w:jc w:val="right"/>
              <w:rPr>
                <w:rFonts w:cs="Arial"/>
                <w:sz w:val="24"/>
                <w:szCs w:val="24"/>
                <w:lang w:val="es-ES_tradnl" w:eastAsia="es-CO"/>
              </w:rPr>
            </w:pPr>
            <w:r>
              <w:rPr>
                <w:rFonts w:cs="Arial"/>
                <w:sz w:val="24"/>
                <w:szCs w:val="24"/>
                <w:lang w:val="es-ES_tradnl" w:eastAsia="es-CO"/>
              </w:rPr>
              <w:t>30</w:t>
            </w:r>
          </w:p>
        </w:tc>
        <w:tc>
          <w:tcPr>
            <w:tcW w:w="8205" w:type="dxa"/>
          </w:tcPr>
          <w:p w14:paraId="43471B7E" w14:textId="5C1E7CD8" w:rsidR="003F7016" w:rsidRPr="008D11A4" w:rsidRDefault="003F7016" w:rsidP="003F7016">
            <w:pPr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eastAsia="es-CO"/>
              </w:rPr>
              <w:t xml:space="preserve">Certificación bancaria </w:t>
            </w:r>
          </w:p>
        </w:tc>
        <w:tc>
          <w:tcPr>
            <w:tcW w:w="963" w:type="dxa"/>
            <w:noWrap/>
          </w:tcPr>
          <w:p w14:paraId="19F68033" w14:textId="77777777" w:rsidR="003F7016" w:rsidRPr="008D11A4" w:rsidRDefault="003F7016" w:rsidP="003F7016">
            <w:pPr>
              <w:rPr>
                <w:rFonts w:cs="Arial"/>
                <w:b/>
                <w:bCs/>
                <w:sz w:val="24"/>
                <w:lang w:val="es-ES_tradnl" w:eastAsia="es-CO"/>
              </w:rPr>
            </w:pPr>
          </w:p>
        </w:tc>
      </w:tr>
      <w:tr w:rsidR="003F7016" w:rsidRPr="008D11A4" w14:paraId="3895405C" w14:textId="77777777" w:rsidTr="008D11A4">
        <w:trPr>
          <w:trHeight w:val="315"/>
        </w:trPr>
        <w:tc>
          <w:tcPr>
            <w:tcW w:w="603" w:type="dxa"/>
          </w:tcPr>
          <w:p w14:paraId="58A4CC57" w14:textId="118BB10E" w:rsidR="003F7016" w:rsidRPr="008D11A4" w:rsidRDefault="003F7016" w:rsidP="003F7016">
            <w:pPr>
              <w:jc w:val="right"/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1</w:t>
            </w:r>
          </w:p>
        </w:tc>
        <w:tc>
          <w:tcPr>
            <w:tcW w:w="8205" w:type="dxa"/>
          </w:tcPr>
          <w:p w14:paraId="45400C7B" w14:textId="18A862A8" w:rsidR="003F7016" w:rsidRPr="008D11A4" w:rsidRDefault="003F7016" w:rsidP="003F7016">
            <w:pPr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eastAsia="es-CO"/>
              </w:rPr>
              <w:t>Certificación o Formulario de afiliación al Plan de Beneficios en Salud – PBS</w:t>
            </w:r>
          </w:p>
        </w:tc>
        <w:tc>
          <w:tcPr>
            <w:tcW w:w="963" w:type="dxa"/>
            <w:noWrap/>
          </w:tcPr>
          <w:p w14:paraId="452BB395" w14:textId="77777777" w:rsidR="003F7016" w:rsidRPr="008D11A4" w:rsidRDefault="003F7016" w:rsidP="003F7016">
            <w:pPr>
              <w:rPr>
                <w:rFonts w:cs="Arial"/>
                <w:b/>
                <w:bCs/>
                <w:sz w:val="24"/>
                <w:lang w:val="es-ES_tradnl" w:eastAsia="es-CO"/>
              </w:rPr>
            </w:pPr>
          </w:p>
        </w:tc>
      </w:tr>
      <w:tr w:rsidR="003F7016" w:rsidRPr="008D11A4" w14:paraId="24F43542" w14:textId="77777777" w:rsidTr="008D11A4">
        <w:trPr>
          <w:trHeight w:val="315"/>
        </w:trPr>
        <w:tc>
          <w:tcPr>
            <w:tcW w:w="603" w:type="dxa"/>
          </w:tcPr>
          <w:p w14:paraId="50D2CC1B" w14:textId="1AAC6966" w:rsidR="003F7016" w:rsidRPr="008D11A4" w:rsidRDefault="003F7016" w:rsidP="003F7016">
            <w:pPr>
              <w:jc w:val="right"/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2</w:t>
            </w:r>
          </w:p>
        </w:tc>
        <w:tc>
          <w:tcPr>
            <w:tcW w:w="8205" w:type="dxa"/>
          </w:tcPr>
          <w:p w14:paraId="41ED1AF9" w14:textId="0EDD87FF" w:rsidR="003F7016" w:rsidRPr="008D11A4" w:rsidRDefault="003F7016" w:rsidP="003F7016">
            <w:pPr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eastAsia="es-CO"/>
              </w:rPr>
              <w:t>Formato Registro Único de afiliados a la Protección Social – RUAF (validación de fondo de pensiones y Cesantías) o certificado de afiliación al Fondo de Pensiones y Cesantías</w:t>
            </w:r>
          </w:p>
        </w:tc>
        <w:tc>
          <w:tcPr>
            <w:tcW w:w="963" w:type="dxa"/>
            <w:noWrap/>
          </w:tcPr>
          <w:p w14:paraId="4030A344" w14:textId="77777777" w:rsidR="003F7016" w:rsidRPr="008D11A4" w:rsidRDefault="003F7016" w:rsidP="003F7016">
            <w:pPr>
              <w:rPr>
                <w:rFonts w:cs="Arial"/>
                <w:b/>
                <w:bCs/>
                <w:sz w:val="24"/>
                <w:lang w:val="es-ES_tradnl" w:eastAsia="es-CO"/>
              </w:rPr>
            </w:pPr>
          </w:p>
        </w:tc>
      </w:tr>
      <w:tr w:rsidR="003F7016" w:rsidRPr="008D11A4" w14:paraId="51F2C5AA" w14:textId="77777777" w:rsidTr="008D11A4">
        <w:trPr>
          <w:trHeight w:val="315"/>
        </w:trPr>
        <w:tc>
          <w:tcPr>
            <w:tcW w:w="603" w:type="dxa"/>
          </w:tcPr>
          <w:p w14:paraId="47ABD861" w14:textId="2FC4D6FD" w:rsidR="003F7016" w:rsidRPr="008D11A4" w:rsidRDefault="003F7016" w:rsidP="003F7016">
            <w:pPr>
              <w:jc w:val="right"/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3</w:t>
            </w:r>
          </w:p>
        </w:tc>
        <w:tc>
          <w:tcPr>
            <w:tcW w:w="8205" w:type="dxa"/>
          </w:tcPr>
          <w:p w14:paraId="2698CBF2" w14:textId="63B7079E" w:rsidR="003F7016" w:rsidRPr="008D11A4" w:rsidRDefault="003F7016" w:rsidP="003F7016">
            <w:pPr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eastAsia="es-CO"/>
              </w:rPr>
              <w:t>Certificación o Formato de afiliación a la Administradora de Riesgos Laborales – ARL de la entidad</w:t>
            </w:r>
          </w:p>
        </w:tc>
        <w:tc>
          <w:tcPr>
            <w:tcW w:w="963" w:type="dxa"/>
            <w:noWrap/>
          </w:tcPr>
          <w:p w14:paraId="4ED4BA10" w14:textId="77777777" w:rsidR="003F7016" w:rsidRPr="008D11A4" w:rsidRDefault="003F7016" w:rsidP="003F7016">
            <w:pPr>
              <w:rPr>
                <w:rFonts w:cs="Arial"/>
                <w:b/>
                <w:bCs/>
                <w:sz w:val="24"/>
                <w:lang w:val="es-ES_tradnl" w:eastAsia="es-CO"/>
              </w:rPr>
            </w:pPr>
          </w:p>
        </w:tc>
      </w:tr>
      <w:tr w:rsidR="003F7016" w:rsidRPr="008D11A4" w14:paraId="45C50E00" w14:textId="77777777" w:rsidTr="008D11A4">
        <w:trPr>
          <w:trHeight w:val="315"/>
        </w:trPr>
        <w:tc>
          <w:tcPr>
            <w:tcW w:w="603" w:type="dxa"/>
          </w:tcPr>
          <w:p w14:paraId="6995DA08" w14:textId="03F0EA99" w:rsidR="003F7016" w:rsidRPr="008D11A4" w:rsidRDefault="003F7016" w:rsidP="003F7016">
            <w:pPr>
              <w:jc w:val="right"/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4</w:t>
            </w:r>
          </w:p>
        </w:tc>
        <w:tc>
          <w:tcPr>
            <w:tcW w:w="8205" w:type="dxa"/>
          </w:tcPr>
          <w:p w14:paraId="34DA457D" w14:textId="7FAC2B43" w:rsidR="003F7016" w:rsidRPr="008D11A4" w:rsidRDefault="003F7016" w:rsidP="003F7016">
            <w:pPr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sz w:val="24"/>
                <w:szCs w:val="24"/>
                <w:lang w:eastAsia="es-CO"/>
              </w:rPr>
              <w:t>Certificación de afiliación a la Caja de Compensación familiar</w:t>
            </w:r>
          </w:p>
        </w:tc>
        <w:tc>
          <w:tcPr>
            <w:tcW w:w="963" w:type="dxa"/>
            <w:noWrap/>
          </w:tcPr>
          <w:p w14:paraId="34A8AB6C" w14:textId="77777777" w:rsidR="003F7016" w:rsidRPr="008D11A4" w:rsidRDefault="003F7016" w:rsidP="003F7016">
            <w:pPr>
              <w:rPr>
                <w:rFonts w:cs="Arial"/>
                <w:b/>
                <w:bCs/>
                <w:sz w:val="24"/>
                <w:lang w:val="es-ES_tradnl" w:eastAsia="es-CO"/>
              </w:rPr>
            </w:pPr>
          </w:p>
        </w:tc>
      </w:tr>
      <w:tr w:rsidR="003F7016" w:rsidRPr="008D11A4" w14:paraId="554274DD" w14:textId="77777777" w:rsidTr="008D11A4">
        <w:trPr>
          <w:trHeight w:val="315"/>
        </w:trPr>
        <w:tc>
          <w:tcPr>
            <w:tcW w:w="603" w:type="dxa"/>
          </w:tcPr>
          <w:p w14:paraId="4EBA40DB" w14:textId="4FBDBC43" w:rsidR="003F7016" w:rsidRPr="008D11A4" w:rsidRDefault="003F7016" w:rsidP="003F7016">
            <w:pPr>
              <w:jc w:val="right"/>
              <w:rPr>
                <w:rFonts w:cs="Arial"/>
                <w:sz w:val="24"/>
                <w:szCs w:val="24"/>
                <w:lang w:val="es-ES_tradnl"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8205" w:type="dxa"/>
          </w:tcPr>
          <w:p w14:paraId="3CEC4349" w14:textId="77777777" w:rsidR="003F7016" w:rsidRDefault="003F7016" w:rsidP="003F7016">
            <w:pPr>
              <w:jc w:val="both"/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Revisó</w:t>
            </w:r>
          </w:p>
          <w:p w14:paraId="4EDE2567" w14:textId="77777777" w:rsidR="003F7016" w:rsidRDefault="003F7016" w:rsidP="003F7016">
            <w:pPr>
              <w:jc w:val="both"/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  <w:t>Nombre:</w:t>
            </w:r>
          </w:p>
          <w:p w14:paraId="5A570373" w14:textId="3B4DD11C" w:rsidR="003F7016" w:rsidRPr="008D11A4" w:rsidRDefault="003F7016" w:rsidP="003F7016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  <w:t>Fecha:</w:t>
            </w:r>
          </w:p>
        </w:tc>
        <w:tc>
          <w:tcPr>
            <w:tcW w:w="963" w:type="dxa"/>
            <w:noWrap/>
          </w:tcPr>
          <w:p w14:paraId="335C0035" w14:textId="77777777" w:rsidR="003F7016" w:rsidRDefault="003F7016" w:rsidP="003F7016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</w:p>
          <w:p w14:paraId="572C3036" w14:textId="6B80AD58" w:rsidR="003F7016" w:rsidRPr="008D11A4" w:rsidRDefault="003F7016" w:rsidP="003F7016">
            <w:pPr>
              <w:rPr>
                <w:rFonts w:cs="Arial"/>
                <w:b/>
                <w:bCs/>
                <w:sz w:val="24"/>
                <w:lang w:val="es-ES_tradnl"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Firma:</w:t>
            </w:r>
          </w:p>
        </w:tc>
      </w:tr>
      <w:tr w:rsidR="008D11A4" w:rsidRPr="008D11A4" w14:paraId="16C1BAD2" w14:textId="77777777" w:rsidTr="008D11A4">
        <w:trPr>
          <w:trHeight w:val="315"/>
        </w:trPr>
        <w:tc>
          <w:tcPr>
            <w:tcW w:w="603" w:type="dxa"/>
            <w:hideMark/>
          </w:tcPr>
          <w:p w14:paraId="02C38893" w14:textId="4ACD93C3" w:rsidR="008D11A4" w:rsidRPr="008D11A4" w:rsidRDefault="003F7016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val="es-ES_tradnl"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val="es-ES_tradnl" w:eastAsia="es-CO"/>
              </w:rPr>
              <w:t>5</w:t>
            </w:r>
          </w:p>
        </w:tc>
        <w:tc>
          <w:tcPr>
            <w:tcW w:w="8205" w:type="dxa"/>
            <w:hideMark/>
          </w:tcPr>
          <w:p w14:paraId="225B20A2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Fotocopia de Resolución de Nombramiento</w:t>
            </w:r>
          </w:p>
        </w:tc>
        <w:tc>
          <w:tcPr>
            <w:tcW w:w="963" w:type="dxa"/>
            <w:noWrap/>
            <w:hideMark/>
          </w:tcPr>
          <w:p w14:paraId="1CFFA74B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046901DF" w14:textId="77777777" w:rsidTr="003F7016">
        <w:trPr>
          <w:trHeight w:val="600"/>
        </w:trPr>
        <w:tc>
          <w:tcPr>
            <w:tcW w:w="603" w:type="dxa"/>
          </w:tcPr>
          <w:p w14:paraId="2128C436" w14:textId="6410F0A4" w:rsidR="008D11A4" w:rsidRPr="008D11A4" w:rsidRDefault="003F7016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8205" w:type="dxa"/>
            <w:hideMark/>
          </w:tcPr>
          <w:p w14:paraId="33FC0EC1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Oficio de Comunicación de Nombramiento (PGTH 04-14)</w:t>
            </w:r>
          </w:p>
        </w:tc>
        <w:tc>
          <w:tcPr>
            <w:tcW w:w="963" w:type="dxa"/>
            <w:noWrap/>
            <w:hideMark/>
          </w:tcPr>
          <w:p w14:paraId="67CED25C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221B51DF" w14:textId="77777777" w:rsidTr="003F7016">
        <w:trPr>
          <w:trHeight w:val="315"/>
        </w:trPr>
        <w:tc>
          <w:tcPr>
            <w:tcW w:w="603" w:type="dxa"/>
          </w:tcPr>
          <w:p w14:paraId="4B797172" w14:textId="2D846850" w:rsidR="008D11A4" w:rsidRPr="008D11A4" w:rsidRDefault="003F7016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8205" w:type="dxa"/>
            <w:hideMark/>
          </w:tcPr>
          <w:p w14:paraId="0D020D6A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Oficio de aceptación del nombramiento</w:t>
            </w:r>
          </w:p>
        </w:tc>
        <w:tc>
          <w:tcPr>
            <w:tcW w:w="963" w:type="dxa"/>
            <w:noWrap/>
            <w:hideMark/>
          </w:tcPr>
          <w:p w14:paraId="22C95DAC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014E5DF8" w14:textId="77777777" w:rsidTr="003F7016">
        <w:trPr>
          <w:trHeight w:val="315"/>
        </w:trPr>
        <w:tc>
          <w:tcPr>
            <w:tcW w:w="603" w:type="dxa"/>
          </w:tcPr>
          <w:p w14:paraId="0D20AF4E" w14:textId="3780638F" w:rsidR="008D11A4" w:rsidRPr="008D11A4" w:rsidRDefault="003F7016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8205" w:type="dxa"/>
            <w:hideMark/>
          </w:tcPr>
          <w:p w14:paraId="39F20E44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Fotocopia Acta de Posesión</w:t>
            </w:r>
          </w:p>
        </w:tc>
        <w:tc>
          <w:tcPr>
            <w:tcW w:w="963" w:type="dxa"/>
            <w:noWrap/>
            <w:hideMark/>
          </w:tcPr>
          <w:p w14:paraId="161A12C2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6523DF1D" w14:textId="77777777" w:rsidTr="003F7016">
        <w:trPr>
          <w:trHeight w:val="900"/>
        </w:trPr>
        <w:tc>
          <w:tcPr>
            <w:tcW w:w="603" w:type="dxa"/>
          </w:tcPr>
          <w:p w14:paraId="36779D21" w14:textId="44B1F837" w:rsidR="008D11A4" w:rsidRPr="008D11A4" w:rsidRDefault="003F7016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bookmarkStart w:id="1" w:name="_Hlk96095794" w:colFirst="1" w:colLast="2"/>
            <w:r>
              <w:rPr>
                <w:rFonts w:cs="Arial"/>
                <w:sz w:val="24"/>
                <w:szCs w:val="24"/>
                <w:lang w:eastAsia="es-CO"/>
              </w:rPr>
              <w:t>3</w:t>
            </w:r>
            <w:r w:rsidR="00B11628">
              <w:rPr>
                <w:rFonts w:cs="Arial"/>
                <w:sz w:val="24"/>
                <w:szCs w:val="24"/>
                <w:lang w:eastAsia="es-CO"/>
              </w:rPr>
              <w:t>9</w:t>
            </w:r>
          </w:p>
        </w:tc>
        <w:tc>
          <w:tcPr>
            <w:tcW w:w="8205" w:type="dxa"/>
            <w:hideMark/>
          </w:tcPr>
          <w:p w14:paraId="25D3D102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Memorando de Comunicación de encargo en cargo de carrera o de libre nombramiento y remoción (PGTH 04-10) o (PGTH 04-11)</w:t>
            </w:r>
          </w:p>
        </w:tc>
        <w:tc>
          <w:tcPr>
            <w:tcW w:w="963" w:type="dxa"/>
            <w:noWrap/>
            <w:hideMark/>
          </w:tcPr>
          <w:p w14:paraId="4A060CBF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3C8EC5C2" w14:textId="77777777" w:rsidTr="003F7016">
        <w:trPr>
          <w:trHeight w:val="600"/>
        </w:trPr>
        <w:tc>
          <w:tcPr>
            <w:tcW w:w="603" w:type="dxa"/>
          </w:tcPr>
          <w:p w14:paraId="2C3352AC" w14:textId="05394B7B" w:rsidR="008D11A4" w:rsidRPr="008D11A4" w:rsidRDefault="00B11628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eastAsia="es-CO"/>
              </w:rPr>
              <w:t>40</w:t>
            </w:r>
          </w:p>
        </w:tc>
        <w:tc>
          <w:tcPr>
            <w:tcW w:w="8205" w:type="dxa"/>
            <w:hideMark/>
          </w:tcPr>
          <w:p w14:paraId="47F762FB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Solicitud de prórroga para posesión presentada por el aspirante (si es del caso).</w:t>
            </w:r>
          </w:p>
        </w:tc>
        <w:tc>
          <w:tcPr>
            <w:tcW w:w="963" w:type="dxa"/>
            <w:noWrap/>
            <w:hideMark/>
          </w:tcPr>
          <w:p w14:paraId="789D107F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tr w:rsidR="008D11A4" w:rsidRPr="008D11A4" w14:paraId="7FD99B6A" w14:textId="77777777" w:rsidTr="003F7016">
        <w:trPr>
          <w:trHeight w:val="330"/>
        </w:trPr>
        <w:tc>
          <w:tcPr>
            <w:tcW w:w="603" w:type="dxa"/>
          </w:tcPr>
          <w:p w14:paraId="4C45736D" w14:textId="6F30DA6B" w:rsidR="008D11A4" w:rsidRPr="008D11A4" w:rsidRDefault="003F7016" w:rsidP="008D11A4">
            <w:pPr>
              <w:jc w:val="right"/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eastAsia="es-CO"/>
              </w:rPr>
              <w:t>4</w:t>
            </w:r>
            <w:r w:rsidR="00B11628">
              <w:rPr>
                <w:rFonts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8205" w:type="dxa"/>
            <w:hideMark/>
          </w:tcPr>
          <w:p w14:paraId="1F69EF2C" w14:textId="77777777" w:rsidR="008D11A4" w:rsidRPr="008D11A4" w:rsidRDefault="008D11A4" w:rsidP="008D11A4">
            <w:pPr>
              <w:rPr>
                <w:rFonts w:cs="Arial"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sz w:val="24"/>
                <w:szCs w:val="24"/>
                <w:lang w:val="es-ES_tradnl" w:eastAsia="es-CO"/>
              </w:rPr>
              <w:t>Aceptación de prórroga para posesión (si es del caso).</w:t>
            </w:r>
          </w:p>
        </w:tc>
        <w:tc>
          <w:tcPr>
            <w:tcW w:w="963" w:type="dxa"/>
            <w:noWrap/>
            <w:hideMark/>
          </w:tcPr>
          <w:p w14:paraId="3E0924E8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lang w:val="es-ES_tradnl" w:eastAsia="es-CO"/>
              </w:rPr>
              <w:t> </w:t>
            </w:r>
          </w:p>
        </w:tc>
      </w:tr>
      <w:bookmarkEnd w:id="1"/>
      <w:tr w:rsidR="008D11A4" w:rsidRPr="008D11A4" w14:paraId="6900B43D" w14:textId="77777777" w:rsidTr="008D11A4">
        <w:trPr>
          <w:trHeight w:val="1245"/>
        </w:trPr>
        <w:tc>
          <w:tcPr>
            <w:tcW w:w="603" w:type="dxa"/>
            <w:hideMark/>
          </w:tcPr>
          <w:p w14:paraId="5A2C281E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val="es-ES_tradnl" w:eastAsia="es-CO"/>
              </w:rPr>
              <w:t> </w:t>
            </w:r>
          </w:p>
        </w:tc>
        <w:tc>
          <w:tcPr>
            <w:tcW w:w="8205" w:type="dxa"/>
            <w:hideMark/>
          </w:tcPr>
          <w:p w14:paraId="577A4ADF" w14:textId="77777777" w:rsidR="00522C88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Revisó</w:t>
            </w:r>
          </w:p>
          <w:p w14:paraId="2078837B" w14:textId="09972F8C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  <w:t>Nombre:</w:t>
            </w:r>
          </w:p>
          <w:p w14:paraId="6B0BF56A" w14:textId="2A83E1C1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br/>
              <w:t>Fecha:</w:t>
            </w:r>
          </w:p>
        </w:tc>
        <w:tc>
          <w:tcPr>
            <w:tcW w:w="963" w:type="dxa"/>
            <w:hideMark/>
          </w:tcPr>
          <w:p w14:paraId="0ADBF83B" w14:textId="77777777" w:rsidR="00522C88" w:rsidRDefault="00522C88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</w:p>
          <w:p w14:paraId="44D2E0A3" w14:textId="77777777" w:rsidR="008D11A4" w:rsidRPr="008D11A4" w:rsidRDefault="008D11A4" w:rsidP="008D11A4">
            <w:pPr>
              <w:rPr>
                <w:rFonts w:cs="Arial"/>
                <w:b/>
                <w:bCs/>
                <w:sz w:val="24"/>
                <w:szCs w:val="24"/>
                <w:lang w:eastAsia="es-CO"/>
              </w:rPr>
            </w:pPr>
            <w:r w:rsidRPr="008D11A4">
              <w:rPr>
                <w:rFonts w:cs="Arial"/>
                <w:b/>
                <w:bCs/>
                <w:sz w:val="24"/>
                <w:szCs w:val="24"/>
                <w:lang w:eastAsia="es-CO"/>
              </w:rPr>
              <w:t>Firma:</w:t>
            </w:r>
          </w:p>
        </w:tc>
      </w:tr>
    </w:tbl>
    <w:p w14:paraId="03E142AA" w14:textId="77777777" w:rsidR="008D11A4" w:rsidRPr="00DC0F4B" w:rsidRDefault="008D11A4" w:rsidP="00DC0F4B">
      <w:pPr>
        <w:pStyle w:val="Encabezado"/>
        <w:spacing w:before="240" w:line="360" w:lineRule="auto"/>
        <w:rPr>
          <w:rFonts w:cs="Arial"/>
          <w:b/>
          <w:sz w:val="24"/>
          <w:szCs w:val="24"/>
        </w:rPr>
      </w:pPr>
    </w:p>
    <w:p w14:paraId="732BEB93" w14:textId="64824C43" w:rsidR="00B63F68" w:rsidRPr="00DC0F4B" w:rsidRDefault="00B63F68" w:rsidP="008D11A4">
      <w:pPr>
        <w:pStyle w:val="Ttulo1"/>
        <w:spacing w:line="360" w:lineRule="auto"/>
        <w:jc w:val="left"/>
        <w:rPr>
          <w:rFonts w:cs="Arial"/>
          <w:b w:val="0"/>
          <w:sz w:val="24"/>
          <w:szCs w:val="24"/>
        </w:rPr>
      </w:pPr>
    </w:p>
    <w:sectPr w:rsidR="00B63F68" w:rsidRPr="00DC0F4B" w:rsidSect="00145755">
      <w:headerReference w:type="default" r:id="rId12"/>
      <w:footerReference w:type="default" r:id="rId13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CD3D6" w14:textId="77777777" w:rsidR="00B73029" w:rsidRDefault="00B73029" w:rsidP="00477CB4">
      <w:r>
        <w:separator/>
      </w:r>
    </w:p>
  </w:endnote>
  <w:endnote w:type="continuationSeparator" w:id="0">
    <w:p w14:paraId="767552DD" w14:textId="77777777" w:rsidR="00B73029" w:rsidRDefault="00B73029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B73029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633DF1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633DF1">
      <w:rPr>
        <w:noProof/>
        <w:szCs w:val="22"/>
      </w:rPr>
      <w:t>3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44B11" w14:textId="77777777" w:rsidR="00B73029" w:rsidRDefault="00B73029" w:rsidP="00477CB4">
      <w:r>
        <w:separator/>
      </w:r>
    </w:p>
  </w:footnote>
  <w:footnote w:type="continuationSeparator" w:id="0">
    <w:p w14:paraId="6445B113" w14:textId="77777777" w:rsidR="00B73029" w:rsidRDefault="00B73029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843"/>
    </w:tblGrid>
    <w:tr w:rsidR="00BF4371" w:rsidRPr="006D7F03" w14:paraId="2F5F686F" w14:textId="77777777" w:rsidTr="00DF07F8">
      <w:trPr>
        <w:trHeight w:val="983"/>
      </w:trPr>
      <w:tc>
        <w:tcPr>
          <w:tcW w:w="1413" w:type="dxa"/>
        </w:tcPr>
        <w:p w14:paraId="667DE18C" w14:textId="77777777" w:rsidR="00BF4371" w:rsidRPr="00D91CD7" w:rsidRDefault="00BF4371" w:rsidP="00380FDB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3" name="Imagen 3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14:paraId="4445D5E4" w14:textId="532F6848" w:rsidR="00BF4371" w:rsidRPr="00DA64D6" w:rsidRDefault="00DC0F4B" w:rsidP="00145755">
          <w:pPr>
            <w:pStyle w:val="Encabezado"/>
            <w:spacing w:before="120" w:line="360" w:lineRule="auto"/>
            <w:jc w:val="center"/>
            <w:rPr>
              <w:b/>
              <w:sz w:val="24"/>
            </w:rPr>
          </w:pPr>
          <w:r w:rsidRPr="00DC0F4B">
            <w:rPr>
              <w:b/>
              <w:sz w:val="24"/>
            </w:rPr>
            <w:t>Lista Chequeo Documentación Requerida para Vinculación</w:t>
          </w:r>
        </w:p>
      </w:tc>
      <w:tc>
        <w:tcPr>
          <w:tcW w:w="1843" w:type="dxa"/>
        </w:tcPr>
        <w:p w14:paraId="373E8B32" w14:textId="7777777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3B549756" w:rsidR="00BF4371" w:rsidRPr="00DF07F8" w:rsidRDefault="00B47C96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-04-02</w:t>
          </w:r>
          <w:r w:rsidR="00BF4371" w:rsidRPr="00DF07F8">
            <w:rPr>
              <w:rFonts w:cs="Arial"/>
              <w:color w:val="BFBFBF" w:themeColor="background1" w:themeShade="BF"/>
              <w:sz w:val="18"/>
              <w:szCs w:val="18"/>
            </w:rPr>
            <w:t xml:space="preserve"> </w:t>
          </w:r>
        </w:p>
        <w:p w14:paraId="0A63BD3C" w14:textId="358D4A15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B47C96" w:rsidRPr="00DF07F8">
            <w:rPr>
              <w:rFonts w:cs="Arial"/>
              <w:color w:val="000000" w:themeColor="text1"/>
              <w:sz w:val="20"/>
            </w:rPr>
            <w:t>1</w:t>
          </w:r>
          <w:r w:rsidR="00DF07F8" w:rsidRPr="00DF07F8">
            <w:rPr>
              <w:rFonts w:cs="Arial"/>
              <w:color w:val="000000" w:themeColor="text1"/>
              <w:sz w:val="20"/>
            </w:rPr>
            <w:t>3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9"/>
  </w:num>
  <w:num w:numId="7">
    <w:abstractNumId w:val="12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4"/>
  </w:num>
  <w:num w:numId="13">
    <w:abstractNumId w:val="3"/>
  </w:num>
  <w:num w:numId="14">
    <w:abstractNumId w:val="34"/>
  </w:num>
  <w:num w:numId="15">
    <w:abstractNumId w:val="23"/>
  </w:num>
  <w:num w:numId="16">
    <w:abstractNumId w:val="27"/>
  </w:num>
  <w:num w:numId="17">
    <w:abstractNumId w:val="33"/>
  </w:num>
  <w:num w:numId="18">
    <w:abstractNumId w:val="38"/>
  </w:num>
  <w:num w:numId="19">
    <w:abstractNumId w:val="22"/>
  </w:num>
  <w:num w:numId="20">
    <w:abstractNumId w:val="19"/>
  </w:num>
  <w:num w:numId="21">
    <w:abstractNumId w:val="40"/>
  </w:num>
  <w:num w:numId="22">
    <w:abstractNumId w:val="29"/>
  </w:num>
  <w:num w:numId="23">
    <w:abstractNumId w:val="13"/>
  </w:num>
  <w:num w:numId="24">
    <w:abstractNumId w:val="18"/>
  </w:num>
  <w:num w:numId="25">
    <w:abstractNumId w:val="6"/>
  </w:num>
  <w:num w:numId="26">
    <w:abstractNumId w:val="15"/>
  </w:num>
  <w:num w:numId="27">
    <w:abstractNumId w:val="2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21"/>
  </w:num>
  <w:num w:numId="33">
    <w:abstractNumId w:val="4"/>
  </w:num>
  <w:num w:numId="34">
    <w:abstractNumId w:val="7"/>
  </w:num>
  <w:num w:numId="35">
    <w:abstractNumId w:val="46"/>
  </w:num>
  <w:num w:numId="36">
    <w:abstractNumId w:val="16"/>
  </w:num>
  <w:num w:numId="37">
    <w:abstractNumId w:val="10"/>
  </w:num>
  <w:num w:numId="38">
    <w:abstractNumId w:val="42"/>
  </w:num>
  <w:num w:numId="39">
    <w:abstractNumId w:val="39"/>
  </w:num>
  <w:num w:numId="40">
    <w:abstractNumId w:val="5"/>
  </w:num>
  <w:num w:numId="41">
    <w:abstractNumId w:val="1"/>
  </w:num>
  <w:num w:numId="42">
    <w:abstractNumId w:val="45"/>
  </w:num>
  <w:num w:numId="43">
    <w:abstractNumId w:val="8"/>
  </w:num>
  <w:num w:numId="44">
    <w:abstractNumId w:val="32"/>
  </w:num>
  <w:num w:numId="45">
    <w:abstractNumId w:val="28"/>
  </w:num>
  <w:num w:numId="46">
    <w:abstractNumId w:val="35"/>
  </w:num>
  <w:num w:numId="47">
    <w:abstractNumId w:val="41"/>
  </w:num>
  <w:num w:numId="48">
    <w:abstractNumId w:val="17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6EE1"/>
    <w:rsid w:val="00327ACE"/>
    <w:rsid w:val="00331072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3DF1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37389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BF"/>
    <w:rsid w:val="00B10CDE"/>
    <w:rsid w:val="00B112B0"/>
    <w:rsid w:val="00B11628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029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77F1F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03DE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167"/>
    <w:rsid w:val="00CF365B"/>
    <w:rsid w:val="00CF4AA1"/>
    <w:rsid w:val="00CF4FD8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551BBC"/>
    <w:pPr>
      <w:keepNext/>
      <w:spacing w:before="240"/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551BBC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201.245.162.52/perfil_sociodemografico/ingres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54A68-5B9C-4ACC-95CB-3BB0E780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Ingresos Dominio</cp:lastModifiedBy>
  <cp:revision>4</cp:revision>
  <cp:lastPrinted>2017-08-28T16:58:00Z</cp:lastPrinted>
  <dcterms:created xsi:type="dcterms:W3CDTF">2023-06-01T22:05:00Z</dcterms:created>
  <dcterms:modified xsi:type="dcterms:W3CDTF">2023-07-18T17:40:00Z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